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DA" w:rsidRDefault="00B94F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Понеділок, 30.03.20р.</w:t>
      </w:r>
    </w:p>
    <w:p w:rsidR="00B94FF7" w:rsidRDefault="00B94F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: «День Музики»</w:t>
      </w:r>
    </w:p>
    <w:p w:rsidR="00B94FF7" w:rsidRDefault="00B94FF7" w:rsidP="00B94FF7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B94FF7"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r>
        <w:rPr>
          <w:rFonts w:ascii="&quot;times new roman&quot;" w:hAnsi="&quot;times new roman&quot;" w:cs="Arial"/>
          <w:color w:val="333333"/>
          <w:sz w:val="28"/>
          <w:szCs w:val="28"/>
        </w:rPr>
        <w:t>-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розвивати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у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дітей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ритмо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-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динамічні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відчуття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музики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>,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B94FF7" w:rsidRDefault="00B94FF7" w:rsidP="00B94FF7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&quot;times new roman&quot;" w:hAnsi="&quot;times new roman&quot;" w:cs="Arial"/>
          <w:color w:val="333333"/>
          <w:sz w:val="28"/>
          <w:szCs w:val="28"/>
        </w:rPr>
        <w:t>-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виховувати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бережне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відношення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до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музичних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інструментів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>,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B94FF7" w:rsidRDefault="00B94FF7" w:rsidP="00B94FF7">
      <w:pPr>
        <w:rPr>
          <w:rFonts w:ascii="&quot;times new roman&quot;" w:hAnsi="&quot;times new roman&quot;" w:cs="Arial"/>
          <w:color w:val="333333"/>
          <w:sz w:val="28"/>
          <w:szCs w:val="28"/>
          <w:lang w:val="uk-UA"/>
        </w:rPr>
      </w:pPr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-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заохочувати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проявляти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музичну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&quot;times new roman&quot;" w:hAnsi="&quot;times new roman&quot;" w:cs="Arial"/>
          <w:color w:val="333333"/>
          <w:sz w:val="28"/>
          <w:szCs w:val="28"/>
        </w:rPr>
        <w:t>творчість</w:t>
      </w:r>
      <w:proofErr w:type="spellEnd"/>
      <w:r>
        <w:rPr>
          <w:rFonts w:ascii="&quot;times new roman&quot;" w:hAnsi="&quot;times new roman&quot;" w:cs="Arial"/>
          <w:color w:val="333333"/>
          <w:sz w:val="28"/>
          <w:szCs w:val="28"/>
        </w:rPr>
        <w:t>,</w:t>
      </w:r>
    </w:p>
    <w:p w:rsidR="00B94FF7" w:rsidRDefault="00B94FF7" w:rsidP="00B94FF7">
      <w:pPr>
        <w:rPr>
          <w:rFonts w:ascii="&quot;times new roman&quot;" w:hAnsi="&quot;times new roman&quot;" w:cs="Arial"/>
          <w:color w:val="333333"/>
          <w:sz w:val="28"/>
          <w:szCs w:val="28"/>
          <w:lang w:val="uk-UA"/>
        </w:rPr>
      </w:pPr>
    </w:p>
    <w:p w:rsidR="00B94FF7" w:rsidRPr="00B94FF7" w:rsidRDefault="00B94FF7" w:rsidP="00B94FF7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&quot;times new roman&quot;" w:hAnsi="&quot;times new roman&quot;" w:cs="Arial"/>
          <w:color w:val="333333"/>
          <w:sz w:val="28"/>
          <w:szCs w:val="28"/>
          <w:lang w:val="uk-UA"/>
        </w:rPr>
        <w:t>Завдання: вивчити пісеньку за посиланням:</w:t>
      </w:r>
      <w:r w:rsidRPr="00B94FF7">
        <w:t xml:space="preserve"> </w:t>
      </w:r>
      <w:hyperlink r:id="rId5" w:history="1">
        <w:r w:rsidRPr="00B94FF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https://www.youtube.com/watch?v=qcA3MTrlQL0</w:t>
        </w:r>
      </w:hyperlink>
    </w:p>
    <w:p w:rsidR="00B94FF7" w:rsidRPr="00B94FF7" w:rsidRDefault="00B94FF7">
      <w:pPr>
        <w:rPr>
          <w:rFonts w:ascii="Times New Roman" w:hAnsi="Times New Roman" w:cs="Times New Roman"/>
          <w:sz w:val="28"/>
          <w:szCs w:val="28"/>
        </w:rPr>
      </w:pPr>
    </w:p>
    <w:sectPr w:rsidR="00B94FF7" w:rsidRPr="00B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0"/>
    <w:rsid w:val="004374DA"/>
    <w:rsid w:val="006D18E0"/>
    <w:rsid w:val="00B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cA3MTrlQ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2020-03-30T10:05:00Z</dcterms:created>
  <dcterms:modified xsi:type="dcterms:W3CDTF">2020-03-30T10:13:00Z</dcterms:modified>
</cp:coreProperties>
</file>